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026D" w14:textId="29892B82" w:rsidR="00152017" w:rsidRPr="004C26EE" w:rsidRDefault="00152017" w:rsidP="00152017">
      <w:r>
        <w:rPr>
          <w:b/>
          <w:sz w:val="32"/>
          <w:szCs w:val="32"/>
        </w:rPr>
        <w:t>XX</w:t>
      </w:r>
      <w:r w:rsidRPr="006608CA">
        <w:rPr>
          <w:b/>
          <w:sz w:val="32"/>
          <w:szCs w:val="32"/>
        </w:rPr>
        <w:t xml:space="preserve"> PUBLIC LIBRARY</w:t>
      </w:r>
    </w:p>
    <w:p w14:paraId="609FF4C0" w14:textId="77777777" w:rsidR="00152017" w:rsidRDefault="00152017" w:rsidP="00152017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PERFORMANCE EVALUATION 20xx</w:t>
      </w:r>
    </w:p>
    <w:p w14:paraId="49B96D28" w14:textId="0E56E2FC" w:rsidR="004C26EE" w:rsidRPr="006608CA" w:rsidRDefault="00152017" w:rsidP="00152017">
      <w:pPr>
        <w:rPr>
          <w:sz w:val="32"/>
          <w:szCs w:val="32"/>
        </w:rPr>
      </w:pPr>
      <w:r w:rsidRPr="006608CA">
        <w:rPr>
          <w:sz w:val="32"/>
          <w:szCs w:val="32"/>
        </w:rPr>
        <w:t>CHIEF EXECUTIVE OFFICER</w:t>
      </w:r>
      <w:r w:rsidRPr="004C26EE">
        <w:rPr>
          <w:noProof/>
          <w:sz w:val="32"/>
          <w:szCs w:val="32"/>
          <w:lang w:val="en-US"/>
        </w:rPr>
        <w:t xml:space="preserve"> </w:t>
      </w:r>
    </w:p>
    <w:p w14:paraId="699D630F" w14:textId="77777777" w:rsidR="00083579" w:rsidRPr="001230F0" w:rsidRDefault="00083579" w:rsidP="001230F0">
      <w:pPr>
        <w:jc w:val="center"/>
        <w:rPr>
          <w:sz w:val="28"/>
          <w:szCs w:val="28"/>
          <w:u w:val="single"/>
        </w:rPr>
      </w:pPr>
      <w:r w:rsidRPr="001230F0">
        <w:rPr>
          <w:b/>
          <w:sz w:val="28"/>
          <w:szCs w:val="28"/>
          <w:u w:val="single"/>
        </w:rPr>
        <w:t xml:space="preserve">PERFORMANCE </w:t>
      </w:r>
      <w:r w:rsidR="001230F0">
        <w:rPr>
          <w:b/>
          <w:sz w:val="28"/>
          <w:szCs w:val="28"/>
          <w:u w:val="single"/>
        </w:rPr>
        <w:t>SELF-</w:t>
      </w:r>
      <w:r w:rsidRPr="001230F0">
        <w:rPr>
          <w:b/>
          <w:sz w:val="28"/>
          <w:szCs w:val="28"/>
          <w:u w:val="single"/>
        </w:rPr>
        <w:t>ASSESSMENT</w:t>
      </w:r>
    </w:p>
    <w:p w14:paraId="55EE13E2" w14:textId="77777777" w:rsidR="00083579" w:rsidRPr="00083579" w:rsidRDefault="0029702A" w:rsidP="001230F0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Reflecting on Performance 20xx</w:t>
      </w:r>
      <w:r w:rsidR="00083579">
        <w:rPr>
          <w:b/>
        </w:rPr>
        <w:t xml:space="preserve"> - </w:t>
      </w:r>
      <w:r w:rsidR="00083579" w:rsidRPr="001230F0">
        <w:rPr>
          <w:b/>
          <w:sz w:val="24"/>
          <w:szCs w:val="24"/>
        </w:rPr>
        <w:t>Accomplishments</w:t>
      </w:r>
    </w:p>
    <w:p w14:paraId="297DB259" w14:textId="77777777" w:rsidR="004F5581" w:rsidRDefault="00083579" w:rsidP="001230F0">
      <w:pPr>
        <w:spacing w:after="0" w:line="240" w:lineRule="auto"/>
        <w:rPr>
          <w:i/>
        </w:rPr>
      </w:pPr>
      <w:r w:rsidRPr="001230F0">
        <w:rPr>
          <w:i/>
        </w:rPr>
        <w:t>Looking back at your objectives over th</w:t>
      </w:r>
      <w:r w:rsidR="00916ACC">
        <w:rPr>
          <w:i/>
        </w:rPr>
        <w:t>e past 12 months, describe your</w:t>
      </w:r>
      <w:r w:rsidRPr="001230F0">
        <w:rPr>
          <w:i/>
        </w:rPr>
        <w:t xml:space="preserve"> accomplishments</w:t>
      </w:r>
      <w:r w:rsidR="00531943">
        <w:rPr>
          <w:i/>
        </w:rPr>
        <w:t>/successes</w:t>
      </w:r>
      <w:r w:rsidRPr="001230F0">
        <w:rPr>
          <w:i/>
        </w:rPr>
        <w:t xml:space="preserve">. </w:t>
      </w:r>
    </w:p>
    <w:p w14:paraId="562FD3BA" w14:textId="77777777" w:rsidR="00083579" w:rsidRPr="001230F0" w:rsidRDefault="00083579" w:rsidP="001230F0">
      <w:pPr>
        <w:spacing w:after="0" w:line="240" w:lineRule="auto"/>
        <w:rPr>
          <w:i/>
        </w:rPr>
      </w:pPr>
      <w:r w:rsidRPr="001230F0"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9568AA" w14:paraId="2E2FED06" w14:textId="77777777" w:rsidTr="00083579">
        <w:tc>
          <w:tcPr>
            <w:tcW w:w="4788" w:type="dxa"/>
            <w:shd w:val="clear" w:color="auto" w:fill="F2DBDB" w:themeFill="accent2" w:themeFillTint="33"/>
          </w:tcPr>
          <w:p w14:paraId="03DA66C8" w14:textId="77777777" w:rsidR="00083579" w:rsidRDefault="00083579" w:rsidP="006C721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6CA5C2D2" w14:textId="77777777" w:rsidR="00083579" w:rsidRDefault="00083579" w:rsidP="006C721F">
            <w:pPr>
              <w:jc w:val="center"/>
              <w:rPr>
                <w:b/>
              </w:rPr>
            </w:pPr>
            <w:r>
              <w:rPr>
                <w:b/>
              </w:rPr>
              <w:t>Accomplishment</w:t>
            </w:r>
            <w:r w:rsidRPr="00083579">
              <w:rPr>
                <w:b/>
              </w:rPr>
              <w:t>/Progress</w:t>
            </w:r>
          </w:p>
        </w:tc>
      </w:tr>
      <w:tr w:rsidR="009568AA" w14:paraId="218AEFDA" w14:textId="77777777" w:rsidTr="00083579">
        <w:tc>
          <w:tcPr>
            <w:tcW w:w="4788" w:type="dxa"/>
          </w:tcPr>
          <w:p w14:paraId="7FA4C708" w14:textId="77777777" w:rsidR="00083579" w:rsidRDefault="00083579" w:rsidP="006C721F">
            <w:pPr>
              <w:jc w:val="center"/>
              <w:rPr>
                <w:b/>
              </w:rPr>
            </w:pPr>
          </w:p>
          <w:p w14:paraId="6F748586" w14:textId="77777777" w:rsidR="001230F0" w:rsidRDefault="001230F0" w:rsidP="006C721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4335D30" w14:textId="77777777" w:rsidR="00083579" w:rsidRDefault="009568AA" w:rsidP="006C721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9568AA" w14:paraId="39A9C574" w14:textId="77777777" w:rsidTr="00083579">
        <w:tc>
          <w:tcPr>
            <w:tcW w:w="4788" w:type="dxa"/>
          </w:tcPr>
          <w:p w14:paraId="6A2049DF" w14:textId="77777777" w:rsidR="00083579" w:rsidRDefault="00083579" w:rsidP="006C721F">
            <w:pPr>
              <w:jc w:val="center"/>
              <w:rPr>
                <w:b/>
              </w:rPr>
            </w:pPr>
          </w:p>
          <w:p w14:paraId="73BEDB62" w14:textId="77777777" w:rsidR="001230F0" w:rsidRDefault="001230F0" w:rsidP="006C721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BF3239A" w14:textId="77777777" w:rsidR="00083579" w:rsidRDefault="00083579" w:rsidP="006C721F">
            <w:pPr>
              <w:jc w:val="center"/>
              <w:rPr>
                <w:b/>
              </w:rPr>
            </w:pPr>
          </w:p>
        </w:tc>
      </w:tr>
      <w:tr w:rsidR="009568AA" w14:paraId="17FBD2E2" w14:textId="77777777" w:rsidTr="00083579">
        <w:tc>
          <w:tcPr>
            <w:tcW w:w="4788" w:type="dxa"/>
          </w:tcPr>
          <w:p w14:paraId="4108CC61" w14:textId="77777777" w:rsidR="00083579" w:rsidRDefault="00083579" w:rsidP="006C721F">
            <w:pPr>
              <w:jc w:val="center"/>
              <w:rPr>
                <w:b/>
              </w:rPr>
            </w:pPr>
          </w:p>
          <w:p w14:paraId="09958BE5" w14:textId="77777777" w:rsidR="001230F0" w:rsidRDefault="001230F0" w:rsidP="006C721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9247DD3" w14:textId="77777777" w:rsidR="00083579" w:rsidRDefault="00083579" w:rsidP="006C721F">
            <w:pPr>
              <w:jc w:val="center"/>
              <w:rPr>
                <w:b/>
              </w:rPr>
            </w:pPr>
          </w:p>
        </w:tc>
      </w:tr>
    </w:tbl>
    <w:p w14:paraId="32D5E9AA" w14:textId="77777777" w:rsidR="00083579" w:rsidRDefault="00083579" w:rsidP="00145CAD">
      <w:pPr>
        <w:spacing w:after="0" w:line="240" w:lineRule="auto"/>
        <w:rPr>
          <w:b/>
        </w:rPr>
      </w:pPr>
    </w:p>
    <w:p w14:paraId="26E347E6" w14:textId="77777777" w:rsidR="00145CAD" w:rsidRDefault="00145CAD" w:rsidP="00145CAD">
      <w:pPr>
        <w:spacing w:after="0" w:line="240" w:lineRule="auto"/>
        <w:rPr>
          <w:b/>
        </w:rPr>
      </w:pPr>
    </w:p>
    <w:p w14:paraId="784A0F6E" w14:textId="1298D9B4" w:rsidR="00083579" w:rsidRPr="00083579" w:rsidRDefault="00083579" w:rsidP="00145CAD">
      <w:pPr>
        <w:spacing w:after="0" w:line="240" w:lineRule="auto"/>
        <w:rPr>
          <w:b/>
        </w:rPr>
      </w:pPr>
      <w:r w:rsidRPr="001230F0">
        <w:rPr>
          <w:b/>
          <w:sz w:val="24"/>
          <w:szCs w:val="24"/>
        </w:rPr>
        <w:t>Reflecting on Performance 20</w:t>
      </w:r>
      <w:r w:rsidR="00152017">
        <w:rPr>
          <w:b/>
          <w:sz w:val="24"/>
          <w:szCs w:val="24"/>
        </w:rPr>
        <w:t>xx</w:t>
      </w:r>
      <w:r>
        <w:rPr>
          <w:b/>
        </w:rPr>
        <w:t xml:space="preserve"> - </w:t>
      </w:r>
      <w:r w:rsidRPr="001230F0">
        <w:rPr>
          <w:b/>
          <w:sz w:val="24"/>
          <w:szCs w:val="24"/>
        </w:rPr>
        <w:t>Opportunities for Development</w:t>
      </w:r>
    </w:p>
    <w:p w14:paraId="4C3ED6BC" w14:textId="77777777" w:rsidR="00083579" w:rsidRDefault="00145CAD" w:rsidP="00145CAD">
      <w:pPr>
        <w:spacing w:after="0" w:line="240" w:lineRule="auto"/>
        <w:rPr>
          <w:i/>
        </w:rPr>
      </w:pPr>
      <w:r w:rsidRPr="001230F0">
        <w:rPr>
          <w:i/>
        </w:rPr>
        <w:t>Looking back at your objectives and progress over th</w:t>
      </w:r>
      <w:r w:rsidR="00916ACC">
        <w:rPr>
          <w:i/>
        </w:rPr>
        <w:t>e past 12 months, identify some</w:t>
      </w:r>
      <w:r w:rsidR="00083579" w:rsidRPr="001230F0">
        <w:rPr>
          <w:i/>
        </w:rPr>
        <w:t xml:space="preserve"> opportunities for </w:t>
      </w:r>
      <w:r w:rsidR="00916ACC">
        <w:rPr>
          <w:i/>
        </w:rPr>
        <w:t xml:space="preserve">further </w:t>
      </w:r>
      <w:r w:rsidR="00083579" w:rsidRPr="001230F0">
        <w:rPr>
          <w:i/>
        </w:rPr>
        <w:t xml:space="preserve">development. </w:t>
      </w:r>
    </w:p>
    <w:p w14:paraId="21C0DA2B" w14:textId="77777777" w:rsidR="004F5581" w:rsidRPr="001230F0" w:rsidRDefault="004F5581" w:rsidP="00145CA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145CAD" w14:paraId="2EA983F9" w14:textId="77777777" w:rsidTr="00833496">
        <w:tc>
          <w:tcPr>
            <w:tcW w:w="4788" w:type="dxa"/>
            <w:shd w:val="clear" w:color="auto" w:fill="F2DBDB" w:themeFill="accent2" w:themeFillTint="33"/>
          </w:tcPr>
          <w:p w14:paraId="7E7E5E5D" w14:textId="77777777" w:rsidR="00145CAD" w:rsidRDefault="00145CAD" w:rsidP="00833496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for Development 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50F6FF35" w14:textId="77777777" w:rsidR="00145CAD" w:rsidRDefault="00145CAD" w:rsidP="00833496">
            <w:pPr>
              <w:jc w:val="center"/>
              <w:rPr>
                <w:b/>
              </w:rPr>
            </w:pPr>
            <w:r>
              <w:rPr>
                <w:b/>
              </w:rPr>
              <w:t>Impact/Learnings</w:t>
            </w:r>
          </w:p>
        </w:tc>
      </w:tr>
      <w:tr w:rsidR="00145CAD" w14:paraId="0268800B" w14:textId="77777777" w:rsidTr="00833496">
        <w:tc>
          <w:tcPr>
            <w:tcW w:w="4788" w:type="dxa"/>
          </w:tcPr>
          <w:p w14:paraId="3838BAA1" w14:textId="77777777" w:rsidR="00145CAD" w:rsidRDefault="00145CAD" w:rsidP="00833496">
            <w:pPr>
              <w:jc w:val="center"/>
              <w:rPr>
                <w:b/>
              </w:rPr>
            </w:pPr>
          </w:p>
          <w:p w14:paraId="735C7DCA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E529D47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  <w:tr w:rsidR="00145CAD" w14:paraId="373DD6C8" w14:textId="77777777" w:rsidTr="00833496">
        <w:tc>
          <w:tcPr>
            <w:tcW w:w="4788" w:type="dxa"/>
          </w:tcPr>
          <w:p w14:paraId="7E04D1E7" w14:textId="77777777" w:rsidR="00145CAD" w:rsidRDefault="00145CAD" w:rsidP="00833496">
            <w:pPr>
              <w:jc w:val="center"/>
              <w:rPr>
                <w:b/>
              </w:rPr>
            </w:pPr>
          </w:p>
          <w:p w14:paraId="19F575B2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8B0F1EC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  <w:tr w:rsidR="00145CAD" w14:paraId="08FDFEC9" w14:textId="77777777" w:rsidTr="00833496">
        <w:tc>
          <w:tcPr>
            <w:tcW w:w="4788" w:type="dxa"/>
          </w:tcPr>
          <w:p w14:paraId="5A658DCC" w14:textId="77777777" w:rsidR="00145CAD" w:rsidRDefault="00145CAD" w:rsidP="00833496">
            <w:pPr>
              <w:jc w:val="center"/>
              <w:rPr>
                <w:b/>
              </w:rPr>
            </w:pPr>
          </w:p>
          <w:p w14:paraId="04FDAE78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31ADF87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</w:tbl>
    <w:p w14:paraId="1324161A" w14:textId="77777777" w:rsidR="00145CAD" w:rsidRDefault="00145CAD" w:rsidP="00145CAD">
      <w:pPr>
        <w:spacing w:after="0" w:line="240" w:lineRule="auto"/>
      </w:pPr>
    </w:p>
    <w:p w14:paraId="6A7095F2" w14:textId="77777777" w:rsidR="00145CAD" w:rsidRDefault="00145CAD" w:rsidP="00145CAD">
      <w:pPr>
        <w:spacing w:after="0" w:line="240" w:lineRule="auto"/>
      </w:pPr>
    </w:p>
    <w:p w14:paraId="6AFB13EE" w14:textId="77777777" w:rsidR="00145CAD" w:rsidRDefault="00145CAD" w:rsidP="00145CAD">
      <w:pPr>
        <w:spacing w:after="0" w:line="240" w:lineRule="auto"/>
        <w:rPr>
          <w:b/>
        </w:rPr>
      </w:pPr>
      <w:r w:rsidRPr="001230F0">
        <w:rPr>
          <w:b/>
          <w:sz w:val="24"/>
          <w:szCs w:val="24"/>
        </w:rPr>
        <w:t>Looking Forward to 2019</w:t>
      </w:r>
      <w:r>
        <w:rPr>
          <w:b/>
        </w:rPr>
        <w:t xml:space="preserve"> – </w:t>
      </w:r>
      <w:r w:rsidRPr="001230F0">
        <w:rPr>
          <w:b/>
          <w:sz w:val="24"/>
          <w:szCs w:val="24"/>
        </w:rPr>
        <w:t>Goal Setting</w:t>
      </w:r>
    </w:p>
    <w:p w14:paraId="3D3887EC" w14:textId="77777777" w:rsidR="00145CAD" w:rsidRDefault="00145CAD" w:rsidP="00145CAD">
      <w:pPr>
        <w:spacing w:after="0" w:line="240" w:lineRule="auto"/>
        <w:rPr>
          <w:i/>
        </w:rPr>
      </w:pPr>
      <w:r w:rsidRPr="001230F0">
        <w:rPr>
          <w:i/>
        </w:rPr>
        <w:t>Taking into consideration the strategic goals of the Libra</w:t>
      </w:r>
      <w:r w:rsidR="00916ACC">
        <w:rPr>
          <w:i/>
        </w:rPr>
        <w:t>ry and your team, identify your</w:t>
      </w:r>
      <w:r w:rsidRPr="001230F0">
        <w:rPr>
          <w:i/>
        </w:rPr>
        <w:t xml:space="preserve"> personal goals and objectives for the coming year.  </w:t>
      </w:r>
    </w:p>
    <w:p w14:paraId="3CC34951" w14:textId="77777777" w:rsidR="004F5581" w:rsidRPr="001230F0" w:rsidRDefault="004F5581" w:rsidP="00145CA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145CAD" w14:paraId="7DFD92B7" w14:textId="77777777" w:rsidTr="00833496">
        <w:tc>
          <w:tcPr>
            <w:tcW w:w="4788" w:type="dxa"/>
            <w:shd w:val="clear" w:color="auto" w:fill="F2DBDB" w:themeFill="accent2" w:themeFillTint="33"/>
          </w:tcPr>
          <w:p w14:paraId="2AE08770" w14:textId="77777777" w:rsidR="00145CAD" w:rsidRDefault="00145CAD" w:rsidP="00833496">
            <w:pPr>
              <w:jc w:val="center"/>
              <w:rPr>
                <w:b/>
              </w:rPr>
            </w:pPr>
            <w:r>
              <w:rPr>
                <w:b/>
              </w:rPr>
              <w:t>Performance Objective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02B89375" w14:textId="77777777" w:rsidR="00145CAD" w:rsidRDefault="00145CAD" w:rsidP="00833496">
            <w:pPr>
              <w:jc w:val="center"/>
              <w:rPr>
                <w:b/>
              </w:rPr>
            </w:pPr>
            <w:r>
              <w:rPr>
                <w:b/>
              </w:rPr>
              <w:t>Actions/Measures</w:t>
            </w:r>
          </w:p>
        </w:tc>
      </w:tr>
      <w:tr w:rsidR="00145CAD" w14:paraId="0DF3C7FB" w14:textId="77777777" w:rsidTr="00833496">
        <w:tc>
          <w:tcPr>
            <w:tcW w:w="4788" w:type="dxa"/>
          </w:tcPr>
          <w:p w14:paraId="03F284ED" w14:textId="77777777" w:rsidR="00145CAD" w:rsidRDefault="00145CAD" w:rsidP="00833496">
            <w:pPr>
              <w:jc w:val="center"/>
              <w:rPr>
                <w:b/>
              </w:rPr>
            </w:pPr>
          </w:p>
          <w:p w14:paraId="09E227AE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418FECD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  <w:tr w:rsidR="00145CAD" w14:paraId="2D78B192" w14:textId="77777777" w:rsidTr="00833496">
        <w:tc>
          <w:tcPr>
            <w:tcW w:w="4788" w:type="dxa"/>
          </w:tcPr>
          <w:p w14:paraId="5C4BA2ED" w14:textId="77777777" w:rsidR="00145CAD" w:rsidRDefault="00145CAD" w:rsidP="00833496">
            <w:pPr>
              <w:jc w:val="center"/>
              <w:rPr>
                <w:b/>
              </w:rPr>
            </w:pPr>
          </w:p>
          <w:p w14:paraId="5CB64785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7E2A8F5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  <w:tr w:rsidR="00145CAD" w14:paraId="179D9EF6" w14:textId="77777777" w:rsidTr="00833496">
        <w:tc>
          <w:tcPr>
            <w:tcW w:w="4788" w:type="dxa"/>
          </w:tcPr>
          <w:p w14:paraId="0A40FD77" w14:textId="77777777" w:rsidR="00145CAD" w:rsidRDefault="00145CAD" w:rsidP="00833496">
            <w:pPr>
              <w:jc w:val="center"/>
              <w:rPr>
                <w:b/>
              </w:rPr>
            </w:pPr>
          </w:p>
          <w:p w14:paraId="7A488662" w14:textId="77777777" w:rsidR="001230F0" w:rsidRDefault="001230F0" w:rsidP="0083349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B585ABB" w14:textId="77777777" w:rsidR="00145CAD" w:rsidRDefault="00145CAD" w:rsidP="00833496">
            <w:pPr>
              <w:jc w:val="center"/>
              <w:rPr>
                <w:b/>
              </w:rPr>
            </w:pPr>
          </w:p>
        </w:tc>
      </w:tr>
    </w:tbl>
    <w:p w14:paraId="14E813D8" w14:textId="77777777" w:rsidR="008677CC" w:rsidRDefault="008677CC" w:rsidP="00D82B05">
      <w:pPr>
        <w:spacing w:after="0" w:line="240" w:lineRule="auto"/>
        <w:rPr>
          <w:b/>
          <w:sz w:val="24"/>
          <w:szCs w:val="24"/>
        </w:rPr>
      </w:pPr>
    </w:p>
    <w:p w14:paraId="22C93FC5" w14:textId="77777777" w:rsidR="00D82B05" w:rsidRDefault="00D82B05" w:rsidP="00D82B05">
      <w:pPr>
        <w:spacing w:after="0" w:line="240" w:lineRule="auto"/>
        <w:rPr>
          <w:b/>
        </w:rPr>
      </w:pPr>
      <w:r w:rsidRPr="001230F0">
        <w:rPr>
          <w:b/>
          <w:sz w:val="24"/>
          <w:szCs w:val="24"/>
        </w:rPr>
        <w:lastRenderedPageBreak/>
        <w:t xml:space="preserve">Looking </w:t>
      </w:r>
      <w:r>
        <w:rPr>
          <w:b/>
          <w:sz w:val="24"/>
          <w:szCs w:val="24"/>
        </w:rPr>
        <w:t>into the future</w:t>
      </w:r>
      <w:r>
        <w:rPr>
          <w:b/>
        </w:rPr>
        <w:t xml:space="preserve"> – Long Term </w:t>
      </w:r>
      <w:r w:rsidRPr="001230F0">
        <w:rPr>
          <w:b/>
          <w:sz w:val="24"/>
          <w:szCs w:val="24"/>
        </w:rPr>
        <w:t>Goal</w:t>
      </w:r>
      <w:r>
        <w:rPr>
          <w:b/>
          <w:sz w:val="24"/>
          <w:szCs w:val="24"/>
        </w:rPr>
        <w:t>s or Objectives</w:t>
      </w:r>
    </w:p>
    <w:p w14:paraId="1DA01F1E" w14:textId="77777777" w:rsidR="00D82B05" w:rsidRDefault="00D82B05" w:rsidP="00D82B05">
      <w:pPr>
        <w:spacing w:after="0" w:line="240" w:lineRule="auto"/>
        <w:rPr>
          <w:i/>
        </w:rPr>
      </w:pPr>
      <w:r w:rsidRPr="001230F0">
        <w:rPr>
          <w:i/>
        </w:rPr>
        <w:t>Taking into consideration the strategic goals of the Libra</w:t>
      </w:r>
      <w:r>
        <w:rPr>
          <w:i/>
        </w:rPr>
        <w:t>ry and your team, identify key goals and</w:t>
      </w:r>
      <w:r w:rsidRPr="001230F0">
        <w:rPr>
          <w:i/>
        </w:rPr>
        <w:t xml:space="preserve"> objectives for the </w:t>
      </w:r>
      <w:r>
        <w:rPr>
          <w:i/>
        </w:rPr>
        <w:t>longer term</w:t>
      </w:r>
      <w:r w:rsidRPr="001230F0">
        <w:rPr>
          <w:i/>
        </w:rPr>
        <w:t xml:space="preserve">.  </w:t>
      </w:r>
    </w:p>
    <w:p w14:paraId="22D67E5E" w14:textId="77777777" w:rsidR="00D82B05" w:rsidRPr="001230F0" w:rsidRDefault="00D82B05" w:rsidP="00D82B0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D82B05" w14:paraId="59F61ECE" w14:textId="77777777" w:rsidTr="00654E7E">
        <w:tc>
          <w:tcPr>
            <w:tcW w:w="4788" w:type="dxa"/>
            <w:shd w:val="clear" w:color="auto" w:fill="F2DBDB" w:themeFill="accent2" w:themeFillTint="33"/>
          </w:tcPr>
          <w:p w14:paraId="19BAA608" w14:textId="77777777" w:rsidR="00D82B05" w:rsidRDefault="00D82B05" w:rsidP="00654E7E">
            <w:pPr>
              <w:jc w:val="center"/>
              <w:rPr>
                <w:b/>
              </w:rPr>
            </w:pPr>
            <w:r>
              <w:rPr>
                <w:b/>
              </w:rPr>
              <w:t>Performance Objective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14:paraId="28803821" w14:textId="77777777" w:rsidR="00D82B05" w:rsidRDefault="00D82B05" w:rsidP="00654E7E">
            <w:pPr>
              <w:jc w:val="center"/>
              <w:rPr>
                <w:b/>
              </w:rPr>
            </w:pPr>
            <w:r>
              <w:rPr>
                <w:b/>
              </w:rPr>
              <w:t>Actions/Measures</w:t>
            </w:r>
          </w:p>
        </w:tc>
      </w:tr>
      <w:tr w:rsidR="00D82B05" w14:paraId="23197D0E" w14:textId="77777777" w:rsidTr="00654E7E">
        <w:tc>
          <w:tcPr>
            <w:tcW w:w="4788" w:type="dxa"/>
          </w:tcPr>
          <w:p w14:paraId="5208B65A" w14:textId="77777777" w:rsidR="00D82B05" w:rsidRDefault="00D82B05" w:rsidP="00654E7E">
            <w:pPr>
              <w:jc w:val="center"/>
              <w:rPr>
                <w:b/>
              </w:rPr>
            </w:pPr>
          </w:p>
          <w:p w14:paraId="33487BA7" w14:textId="77777777" w:rsidR="00D82B05" w:rsidRDefault="00D82B05" w:rsidP="00654E7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EBC9127" w14:textId="77777777" w:rsidR="00D82B05" w:rsidRDefault="00D82B05" w:rsidP="00654E7E">
            <w:pPr>
              <w:jc w:val="center"/>
              <w:rPr>
                <w:b/>
              </w:rPr>
            </w:pPr>
          </w:p>
        </w:tc>
      </w:tr>
      <w:tr w:rsidR="00D82B05" w14:paraId="7076084C" w14:textId="77777777" w:rsidTr="00654E7E">
        <w:tc>
          <w:tcPr>
            <w:tcW w:w="4788" w:type="dxa"/>
          </w:tcPr>
          <w:p w14:paraId="23DF4D8A" w14:textId="77777777" w:rsidR="00D82B05" w:rsidRDefault="00D82B05" w:rsidP="00654E7E">
            <w:pPr>
              <w:jc w:val="center"/>
              <w:rPr>
                <w:b/>
              </w:rPr>
            </w:pPr>
          </w:p>
          <w:p w14:paraId="48AE7D9A" w14:textId="77777777" w:rsidR="00D82B05" w:rsidRDefault="00D82B05" w:rsidP="00654E7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91547F2" w14:textId="77777777" w:rsidR="00D82B05" w:rsidRDefault="00D82B05" w:rsidP="00654E7E">
            <w:pPr>
              <w:jc w:val="center"/>
              <w:rPr>
                <w:b/>
              </w:rPr>
            </w:pPr>
          </w:p>
        </w:tc>
      </w:tr>
      <w:tr w:rsidR="00D82B05" w14:paraId="46A87373" w14:textId="77777777" w:rsidTr="00654E7E">
        <w:tc>
          <w:tcPr>
            <w:tcW w:w="4788" w:type="dxa"/>
          </w:tcPr>
          <w:p w14:paraId="7B292F56" w14:textId="77777777" w:rsidR="00D82B05" w:rsidRDefault="00D82B05" w:rsidP="00654E7E">
            <w:pPr>
              <w:jc w:val="center"/>
              <w:rPr>
                <w:b/>
              </w:rPr>
            </w:pPr>
          </w:p>
          <w:p w14:paraId="7609ED73" w14:textId="77777777" w:rsidR="00D82B05" w:rsidRDefault="00D82B05" w:rsidP="00654E7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5E754AD" w14:textId="77777777" w:rsidR="00D82B05" w:rsidRDefault="00D82B05" w:rsidP="00654E7E">
            <w:pPr>
              <w:jc w:val="center"/>
              <w:rPr>
                <w:b/>
              </w:rPr>
            </w:pPr>
          </w:p>
        </w:tc>
      </w:tr>
    </w:tbl>
    <w:p w14:paraId="4761CD55" w14:textId="77777777" w:rsidR="00D82B05" w:rsidRDefault="00D82B05" w:rsidP="006C721F">
      <w:pPr>
        <w:jc w:val="center"/>
        <w:rPr>
          <w:b/>
          <w:sz w:val="28"/>
          <w:szCs w:val="28"/>
          <w:u w:val="single"/>
        </w:rPr>
      </w:pPr>
    </w:p>
    <w:p w14:paraId="4FA2B509" w14:textId="77777777" w:rsidR="008677CC" w:rsidRDefault="008677CC" w:rsidP="00152017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3007ECD8" w14:textId="4118786C" w:rsidR="00E134FA" w:rsidRDefault="00E134FA" w:rsidP="0015201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230F0">
        <w:rPr>
          <w:b/>
          <w:sz w:val="28"/>
          <w:szCs w:val="28"/>
          <w:u w:val="single"/>
        </w:rPr>
        <w:t>PERFORMANCE FEEDBACK</w:t>
      </w:r>
    </w:p>
    <w:p w14:paraId="62D09469" w14:textId="77777777" w:rsidR="00152017" w:rsidRDefault="00152017" w:rsidP="0015201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F81C377" w14:textId="77777777" w:rsidR="00E134FA" w:rsidRDefault="00B25ECA" w:rsidP="00152017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b/>
        </w:rPr>
      </w:pPr>
      <w:r w:rsidRPr="006C721F">
        <w:rPr>
          <w:b/>
        </w:rPr>
        <w:t xml:space="preserve">Relationship </w:t>
      </w:r>
      <w:r w:rsidR="00E134FA" w:rsidRPr="006C721F">
        <w:rPr>
          <w:b/>
        </w:rPr>
        <w:t>with the Library Board</w:t>
      </w:r>
    </w:p>
    <w:p w14:paraId="40347C7B" w14:textId="77777777" w:rsidR="006C721F" w:rsidRPr="006C721F" w:rsidRDefault="006C721F" w:rsidP="00152017">
      <w:pPr>
        <w:pStyle w:val="ListParagraph"/>
        <w:spacing w:after="0" w:line="240" w:lineRule="auto"/>
        <w:rPr>
          <w:b/>
        </w:rPr>
      </w:pPr>
    </w:p>
    <w:p w14:paraId="389842C4" w14:textId="77777777" w:rsidR="00E134FA" w:rsidRDefault="00E134FA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Has established a strong working relationship with the Board</w:t>
      </w:r>
    </w:p>
    <w:p w14:paraId="44462900" w14:textId="77777777" w:rsidR="00E134FA" w:rsidRDefault="00E134FA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Demonstrates a respectful understanding of the Board’s governance role and supports the Board in its oversight of the Library</w:t>
      </w:r>
    </w:p>
    <w:p w14:paraId="529FCFFF" w14:textId="77777777" w:rsidR="00E134FA" w:rsidRDefault="00E134FA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Presents information and recommendations to the Board in a professional, thorough manner</w:t>
      </w:r>
    </w:p>
    <w:p w14:paraId="57FB5229" w14:textId="77777777" w:rsidR="004516B4" w:rsidRDefault="004516B4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Communicates ongoing progress with the Board, as well as any updates that may be required between meetings</w:t>
      </w:r>
    </w:p>
    <w:p w14:paraId="5F8BD7A5" w14:textId="77777777" w:rsidR="00E134FA" w:rsidRDefault="00E134FA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Is consistently available to individual Board members whenever necessary</w:t>
      </w:r>
    </w:p>
    <w:p w14:paraId="12DCAC3C" w14:textId="76DA5D6D" w:rsidR="00E134FA" w:rsidRDefault="00E134FA" w:rsidP="00152017">
      <w:pPr>
        <w:pStyle w:val="ListParagraph"/>
        <w:numPr>
          <w:ilvl w:val="0"/>
          <w:numId w:val="1"/>
        </w:numPr>
        <w:spacing w:after="0" w:line="240" w:lineRule="auto"/>
      </w:pPr>
      <w:r>
        <w:t>Supports and contributes to Board training and developme</w:t>
      </w:r>
      <w:r w:rsidR="00B25ECA">
        <w:t>n</w:t>
      </w:r>
      <w:r>
        <w:t xml:space="preserve">t on their governance </w:t>
      </w:r>
      <w:proofErr w:type="gramStart"/>
      <w:r>
        <w:t>role</w:t>
      </w:r>
      <w:proofErr w:type="gramEnd"/>
    </w:p>
    <w:p w14:paraId="323F2445" w14:textId="77777777" w:rsidR="00152017" w:rsidRDefault="00152017" w:rsidP="0015201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8497"/>
      </w:tblGrid>
      <w:tr w:rsidR="00083579" w14:paraId="6C74DD6E" w14:textId="77777777" w:rsidTr="00083579">
        <w:trPr>
          <w:trHeight w:val="326"/>
        </w:trPr>
        <w:tc>
          <w:tcPr>
            <w:tcW w:w="8497" w:type="dxa"/>
            <w:shd w:val="clear" w:color="auto" w:fill="C6D9F1" w:themeFill="text2" w:themeFillTint="33"/>
          </w:tcPr>
          <w:p w14:paraId="1BBE3E9D" w14:textId="77777777" w:rsidR="00083579" w:rsidRDefault="00083579" w:rsidP="00152017">
            <w:pPr>
              <w:jc w:val="center"/>
            </w:pPr>
            <w:r>
              <w:t>EVALUATOR</w:t>
            </w:r>
            <w:r w:rsidR="00916ACC">
              <w:t>S’</w:t>
            </w:r>
            <w:r>
              <w:t xml:space="preserve"> COMMENTS</w:t>
            </w:r>
          </w:p>
        </w:tc>
      </w:tr>
      <w:tr w:rsidR="00083579" w14:paraId="73E5446C" w14:textId="77777777" w:rsidTr="00083579">
        <w:trPr>
          <w:trHeight w:val="316"/>
        </w:trPr>
        <w:tc>
          <w:tcPr>
            <w:tcW w:w="8497" w:type="dxa"/>
          </w:tcPr>
          <w:p w14:paraId="5A5FC157" w14:textId="77777777" w:rsidR="00083579" w:rsidRDefault="00083579" w:rsidP="00152017"/>
          <w:p w14:paraId="26891487" w14:textId="77777777" w:rsidR="001230F0" w:rsidRDefault="001230F0" w:rsidP="00152017"/>
        </w:tc>
      </w:tr>
    </w:tbl>
    <w:p w14:paraId="3D7EEB14" w14:textId="77777777" w:rsidR="00E134FA" w:rsidRDefault="00E134FA" w:rsidP="00152017">
      <w:pPr>
        <w:spacing w:after="0" w:line="240" w:lineRule="auto"/>
      </w:pPr>
    </w:p>
    <w:p w14:paraId="1CFFE088" w14:textId="77777777" w:rsidR="00BB39CC" w:rsidRPr="00BB39CC" w:rsidRDefault="006C721F" w:rsidP="00152017">
      <w:pPr>
        <w:spacing w:after="0" w:line="240" w:lineRule="auto"/>
      </w:pPr>
      <w:r w:rsidRPr="006C721F">
        <w:rPr>
          <w:b/>
        </w:rPr>
        <w:t xml:space="preserve">2. </w:t>
      </w:r>
      <w:r>
        <w:rPr>
          <w:b/>
        </w:rPr>
        <w:tab/>
      </w:r>
      <w:r w:rsidR="00E134FA" w:rsidRPr="006C721F">
        <w:rPr>
          <w:b/>
        </w:rPr>
        <w:t>Strategic Vision and P</w:t>
      </w:r>
      <w:r w:rsidR="00BB39CC" w:rsidRPr="006C721F">
        <w:rPr>
          <w:b/>
        </w:rPr>
        <w:t>lanning</w:t>
      </w:r>
    </w:p>
    <w:p w14:paraId="1F558B5D" w14:textId="77777777" w:rsidR="00BB39CC" w:rsidRDefault="00BB39CC" w:rsidP="00152017">
      <w:pPr>
        <w:pStyle w:val="ListParagraph"/>
        <w:numPr>
          <w:ilvl w:val="0"/>
          <w:numId w:val="3"/>
        </w:numPr>
        <w:spacing w:after="0" w:line="240" w:lineRule="auto"/>
      </w:pPr>
      <w:r w:rsidRPr="00BB39CC">
        <w:t>Has a challenging and inspiring vision for the future</w:t>
      </w:r>
    </w:p>
    <w:p w14:paraId="2FD02CFA" w14:textId="77777777" w:rsidR="004516B4" w:rsidRPr="00BB39CC" w:rsidRDefault="004516B4" w:rsidP="00152017">
      <w:pPr>
        <w:pStyle w:val="ListParagraph"/>
        <w:numPr>
          <w:ilvl w:val="0"/>
          <w:numId w:val="3"/>
        </w:numPr>
        <w:spacing w:after="0" w:line="240" w:lineRule="auto"/>
      </w:pPr>
      <w:r>
        <w:t>Explores future possibilities for the Library</w:t>
      </w:r>
    </w:p>
    <w:p w14:paraId="605A4384" w14:textId="77777777" w:rsidR="00E134FA" w:rsidRDefault="00E134FA" w:rsidP="001520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Works closely with </w:t>
      </w:r>
      <w:r w:rsidR="00B25ECA">
        <w:t xml:space="preserve">the Board to develop strategic </w:t>
      </w:r>
      <w:r w:rsidR="00BB39CC">
        <w:t>goals for the Library</w:t>
      </w:r>
    </w:p>
    <w:p w14:paraId="01DD10D9" w14:textId="77777777" w:rsidR="004516B4" w:rsidRDefault="004516B4" w:rsidP="00152017">
      <w:pPr>
        <w:pStyle w:val="ListParagraph"/>
        <w:numPr>
          <w:ilvl w:val="0"/>
          <w:numId w:val="5"/>
        </w:numPr>
        <w:spacing w:after="0" w:line="240" w:lineRule="auto"/>
      </w:pPr>
      <w:r>
        <w:t>Executes strategic priorities and achieves goals established by the Board</w:t>
      </w:r>
    </w:p>
    <w:p w14:paraId="18DC0BE8" w14:textId="77777777" w:rsidR="00E134FA" w:rsidRDefault="00E134FA" w:rsidP="00152017">
      <w:pPr>
        <w:pStyle w:val="ListParagraph"/>
        <w:numPr>
          <w:ilvl w:val="0"/>
          <w:numId w:val="5"/>
        </w:numPr>
        <w:spacing w:after="0" w:line="240" w:lineRule="auto"/>
      </w:pPr>
      <w:r>
        <w:t>Ensures that Board decisions and policies are communicated to staff along with benchmarks for implementation</w:t>
      </w:r>
    </w:p>
    <w:p w14:paraId="4CC18A2A" w14:textId="77777777" w:rsidR="00E134FA" w:rsidRDefault="007C650B" w:rsidP="001520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Seeks grants and donations to </w:t>
      </w:r>
      <w:r w:rsidR="00BC6A1B">
        <w:t xml:space="preserve">help </w:t>
      </w:r>
      <w:r>
        <w:t>fund goals and growth</w:t>
      </w:r>
    </w:p>
    <w:p w14:paraId="37DE57A8" w14:textId="77777777" w:rsidR="00972DC8" w:rsidRDefault="00972DC8" w:rsidP="00152017">
      <w:pPr>
        <w:spacing w:after="0" w:line="240" w:lineRule="auto"/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8497"/>
      </w:tblGrid>
      <w:tr w:rsidR="00083579" w14:paraId="09483E58" w14:textId="77777777" w:rsidTr="00833496">
        <w:trPr>
          <w:trHeight w:val="326"/>
        </w:trPr>
        <w:tc>
          <w:tcPr>
            <w:tcW w:w="8497" w:type="dxa"/>
            <w:shd w:val="clear" w:color="auto" w:fill="C6D9F1" w:themeFill="text2" w:themeFillTint="33"/>
          </w:tcPr>
          <w:p w14:paraId="67D59F2C" w14:textId="77777777" w:rsidR="00083579" w:rsidRDefault="00083579" w:rsidP="00152017">
            <w:pPr>
              <w:jc w:val="center"/>
            </w:pPr>
            <w:r>
              <w:t>EVALUATOR</w:t>
            </w:r>
            <w:r w:rsidR="00916ACC">
              <w:t>S’</w:t>
            </w:r>
            <w:r>
              <w:t xml:space="preserve"> COMMENTS</w:t>
            </w:r>
          </w:p>
        </w:tc>
      </w:tr>
      <w:tr w:rsidR="00083579" w14:paraId="7E9FE578" w14:textId="77777777" w:rsidTr="00833496">
        <w:trPr>
          <w:trHeight w:val="316"/>
        </w:trPr>
        <w:tc>
          <w:tcPr>
            <w:tcW w:w="8497" w:type="dxa"/>
          </w:tcPr>
          <w:p w14:paraId="338C63E7" w14:textId="77777777" w:rsidR="00083579" w:rsidRDefault="00083579" w:rsidP="00152017"/>
          <w:p w14:paraId="2BE155A8" w14:textId="77777777" w:rsidR="001230F0" w:rsidRDefault="001230F0" w:rsidP="00152017"/>
        </w:tc>
      </w:tr>
    </w:tbl>
    <w:p w14:paraId="57332BD2" w14:textId="77777777" w:rsidR="00972DC8" w:rsidRDefault="00972DC8" w:rsidP="00152017">
      <w:pPr>
        <w:spacing w:after="0" w:line="240" w:lineRule="auto"/>
        <w:rPr>
          <w:b/>
        </w:rPr>
      </w:pPr>
    </w:p>
    <w:p w14:paraId="32FD3CBB" w14:textId="77777777" w:rsidR="007C650B" w:rsidRDefault="004516B4" w:rsidP="00152017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</w:rPr>
      </w:pPr>
      <w:r w:rsidRPr="006C721F">
        <w:rPr>
          <w:b/>
        </w:rPr>
        <w:lastRenderedPageBreak/>
        <w:t>Human Resources Management</w:t>
      </w:r>
    </w:p>
    <w:p w14:paraId="380FA5DB" w14:textId="77777777" w:rsidR="006C721F" w:rsidRPr="006C721F" w:rsidRDefault="006C721F" w:rsidP="00152017">
      <w:pPr>
        <w:pStyle w:val="ListParagraph"/>
        <w:spacing w:after="0" w:line="240" w:lineRule="auto"/>
        <w:rPr>
          <w:b/>
        </w:rPr>
      </w:pPr>
    </w:p>
    <w:p w14:paraId="4B5A86D1" w14:textId="77777777" w:rsidR="007C650B" w:rsidRDefault="007C650B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Embraces and supports a safe work environment</w:t>
      </w:r>
    </w:p>
    <w:p w14:paraId="6AF2EBF8" w14:textId="77777777" w:rsidR="004516B4" w:rsidRDefault="004516B4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Values differences in individuals</w:t>
      </w:r>
    </w:p>
    <w:p w14:paraId="04538674" w14:textId="77777777" w:rsidR="007C650B" w:rsidRDefault="007C650B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Supports cooperative and productive work relations and an environment of trust and respect.</w:t>
      </w:r>
    </w:p>
    <w:p w14:paraId="1359BF46" w14:textId="77777777" w:rsidR="007C650B" w:rsidRDefault="007C650B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Coaches staff towards just and ethical decision making and action.</w:t>
      </w:r>
    </w:p>
    <w:p w14:paraId="750B9D91" w14:textId="77777777" w:rsidR="004516B4" w:rsidRDefault="004516B4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Supports the development of staff through ongoing training opportunities</w:t>
      </w:r>
    </w:p>
    <w:p w14:paraId="59A8CC45" w14:textId="77777777" w:rsidR="004516B4" w:rsidRDefault="004516B4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Sets clear expectations regarding standards of ethical and professional risibility and teamwork</w:t>
      </w:r>
    </w:p>
    <w:p w14:paraId="3BB15200" w14:textId="77777777" w:rsidR="008A5DFE" w:rsidRDefault="007C650B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Ensures a consistently high level of quality in staff work, operational procedures and service delivery</w:t>
      </w:r>
      <w:r w:rsidR="008A5DFE" w:rsidRPr="008A5DFE">
        <w:t xml:space="preserve"> </w:t>
      </w:r>
      <w:r w:rsidR="00083579">
        <w:t xml:space="preserve"> </w:t>
      </w:r>
    </w:p>
    <w:p w14:paraId="1CA3A929" w14:textId="77777777" w:rsidR="007C650B" w:rsidRDefault="008A5DFE" w:rsidP="00152017">
      <w:pPr>
        <w:pStyle w:val="ListParagraph"/>
        <w:numPr>
          <w:ilvl w:val="0"/>
          <w:numId w:val="7"/>
        </w:numPr>
        <w:spacing w:after="0" w:line="240" w:lineRule="auto"/>
      </w:pPr>
      <w:r>
        <w:t>Acknowledges and recognizes the extra efforts and accomplishments of staff at all levels</w:t>
      </w:r>
    </w:p>
    <w:p w14:paraId="4D9D5798" w14:textId="77777777" w:rsidR="00131632" w:rsidRPr="006C721F" w:rsidRDefault="008A5DFE" w:rsidP="0015201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Conducts performance reviews annually</w:t>
      </w:r>
    </w:p>
    <w:p w14:paraId="283649EC" w14:textId="77777777" w:rsidR="006C721F" w:rsidRDefault="006C721F" w:rsidP="00152017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8497"/>
      </w:tblGrid>
      <w:tr w:rsidR="00083579" w14:paraId="3DD44D6D" w14:textId="77777777" w:rsidTr="00833496">
        <w:trPr>
          <w:trHeight w:val="326"/>
        </w:trPr>
        <w:tc>
          <w:tcPr>
            <w:tcW w:w="8497" w:type="dxa"/>
            <w:shd w:val="clear" w:color="auto" w:fill="C6D9F1" w:themeFill="text2" w:themeFillTint="33"/>
          </w:tcPr>
          <w:p w14:paraId="45BEA532" w14:textId="77777777" w:rsidR="00083579" w:rsidRDefault="00083579" w:rsidP="00152017">
            <w:pPr>
              <w:jc w:val="center"/>
            </w:pPr>
            <w:r>
              <w:t>EVALUATOR</w:t>
            </w:r>
            <w:r w:rsidR="00560E4E">
              <w:t>S’</w:t>
            </w:r>
            <w:r>
              <w:t xml:space="preserve"> COMMENTS</w:t>
            </w:r>
          </w:p>
        </w:tc>
      </w:tr>
      <w:tr w:rsidR="00083579" w14:paraId="5EC4EC95" w14:textId="77777777" w:rsidTr="00833496">
        <w:trPr>
          <w:trHeight w:val="316"/>
        </w:trPr>
        <w:tc>
          <w:tcPr>
            <w:tcW w:w="8497" w:type="dxa"/>
          </w:tcPr>
          <w:p w14:paraId="14AB1568" w14:textId="77777777" w:rsidR="00083579" w:rsidRDefault="00083579" w:rsidP="00152017"/>
          <w:p w14:paraId="02610336" w14:textId="77777777" w:rsidR="001230F0" w:rsidRDefault="001230F0" w:rsidP="00152017"/>
        </w:tc>
      </w:tr>
    </w:tbl>
    <w:p w14:paraId="43B4F24A" w14:textId="77777777" w:rsidR="00083579" w:rsidRDefault="00083579" w:rsidP="00152017">
      <w:pPr>
        <w:pStyle w:val="ListParagraph"/>
        <w:spacing w:after="0" w:line="240" w:lineRule="auto"/>
        <w:rPr>
          <w:b/>
        </w:rPr>
      </w:pPr>
    </w:p>
    <w:p w14:paraId="236F5063" w14:textId="77777777" w:rsidR="007C650B" w:rsidRDefault="007C650B" w:rsidP="00152017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b/>
        </w:rPr>
      </w:pPr>
      <w:r w:rsidRPr="006C721F">
        <w:rPr>
          <w:b/>
        </w:rPr>
        <w:t>Organizational Development</w:t>
      </w:r>
    </w:p>
    <w:p w14:paraId="006BAA61" w14:textId="77777777" w:rsidR="00916ACC" w:rsidRPr="006C721F" w:rsidRDefault="00916ACC" w:rsidP="00152017">
      <w:pPr>
        <w:pStyle w:val="ListParagraph"/>
        <w:spacing w:after="0" w:line="240" w:lineRule="auto"/>
        <w:rPr>
          <w:b/>
        </w:rPr>
      </w:pPr>
    </w:p>
    <w:p w14:paraId="3D73F87F" w14:textId="77777777" w:rsidR="00916ACC" w:rsidRDefault="00916ACC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Oversees the daily operation of the Library</w:t>
      </w:r>
    </w:p>
    <w:p w14:paraId="2510EEE4" w14:textId="77777777" w:rsidR="007C650B" w:rsidRDefault="007C650B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Ensures efficient organizational structure and operations</w:t>
      </w:r>
    </w:p>
    <w:p w14:paraId="15A95C19" w14:textId="77777777" w:rsidR="00916ACC" w:rsidRDefault="00916ACC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Organizes and delegates work effectively</w:t>
      </w:r>
    </w:p>
    <w:p w14:paraId="1D3EF88F" w14:textId="77777777" w:rsidR="00916ACC" w:rsidRDefault="00916ACC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Effectively provides oversight on priorities and ensures accountability for all staff</w:t>
      </w:r>
    </w:p>
    <w:p w14:paraId="13D258BF" w14:textId="77777777" w:rsidR="008C72F7" w:rsidRDefault="008C72F7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Demonstrates a detailed understanding of the Library’s financial situation</w:t>
      </w:r>
    </w:p>
    <w:p w14:paraId="07A36637" w14:textId="77777777" w:rsidR="008C72F7" w:rsidRDefault="008C72F7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Reports financial results to the Board in a timely, accurate fashion</w:t>
      </w:r>
    </w:p>
    <w:p w14:paraId="229502C1" w14:textId="77777777" w:rsidR="00916ACC" w:rsidRDefault="00916ACC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Ensures that the library operations comply with legal requirements</w:t>
      </w:r>
    </w:p>
    <w:p w14:paraId="4997777C" w14:textId="77777777" w:rsidR="008C72F7" w:rsidRDefault="008C72F7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Establishes and maintains effective working relationships with Township staff.</w:t>
      </w:r>
    </w:p>
    <w:p w14:paraId="52CFB3ED" w14:textId="77777777" w:rsidR="008C72F7" w:rsidRDefault="008C72F7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Seeks assistance from Ministry and/or township resources as required</w:t>
      </w:r>
    </w:p>
    <w:p w14:paraId="053669D0" w14:textId="77777777" w:rsidR="00F34A50" w:rsidRDefault="00F34A50" w:rsidP="0015201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8497"/>
      </w:tblGrid>
      <w:tr w:rsidR="00083579" w14:paraId="14FFE035" w14:textId="77777777" w:rsidTr="00833496">
        <w:trPr>
          <w:trHeight w:val="326"/>
        </w:trPr>
        <w:tc>
          <w:tcPr>
            <w:tcW w:w="8497" w:type="dxa"/>
            <w:shd w:val="clear" w:color="auto" w:fill="C6D9F1" w:themeFill="text2" w:themeFillTint="33"/>
          </w:tcPr>
          <w:p w14:paraId="1385F475" w14:textId="77777777" w:rsidR="00083579" w:rsidRDefault="00083579" w:rsidP="00152017">
            <w:pPr>
              <w:jc w:val="center"/>
            </w:pPr>
            <w:r>
              <w:t>EVALUATOR</w:t>
            </w:r>
            <w:r w:rsidR="00560E4E">
              <w:t>S’</w:t>
            </w:r>
            <w:r>
              <w:t xml:space="preserve"> COMMENTS</w:t>
            </w:r>
          </w:p>
        </w:tc>
      </w:tr>
      <w:tr w:rsidR="00083579" w14:paraId="0FEEA41D" w14:textId="77777777" w:rsidTr="00833496">
        <w:trPr>
          <w:trHeight w:val="316"/>
        </w:trPr>
        <w:tc>
          <w:tcPr>
            <w:tcW w:w="8497" w:type="dxa"/>
          </w:tcPr>
          <w:p w14:paraId="37491178" w14:textId="77777777" w:rsidR="00F34A50" w:rsidRDefault="00F34A50" w:rsidP="00152017"/>
          <w:p w14:paraId="092FF5A0" w14:textId="77777777" w:rsidR="001230F0" w:rsidRDefault="001230F0" w:rsidP="00152017"/>
        </w:tc>
      </w:tr>
    </w:tbl>
    <w:p w14:paraId="71711838" w14:textId="77777777" w:rsidR="00860DC4" w:rsidRDefault="00860DC4" w:rsidP="00152017">
      <w:pPr>
        <w:spacing w:after="0" w:line="240" w:lineRule="auto"/>
        <w:ind w:firstLine="360"/>
        <w:rPr>
          <w:b/>
        </w:rPr>
      </w:pPr>
    </w:p>
    <w:p w14:paraId="1ABB08C5" w14:textId="77777777" w:rsidR="008A5DFE" w:rsidRPr="00131632" w:rsidRDefault="00131632" w:rsidP="00152017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6C721F">
        <w:rPr>
          <w:b/>
        </w:rPr>
        <w:tab/>
      </w:r>
      <w:r w:rsidR="00A8093A">
        <w:rPr>
          <w:b/>
        </w:rPr>
        <w:t xml:space="preserve">Interpersonal Skills and Leadership </w:t>
      </w:r>
    </w:p>
    <w:p w14:paraId="144C1AC0" w14:textId="77777777" w:rsidR="00637A0D" w:rsidRDefault="00637A0D" w:rsidP="0015201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Maintains </w:t>
      </w:r>
      <w:r w:rsidR="00BC6A1B">
        <w:t>a personable and professional</w:t>
      </w:r>
      <w:r>
        <w:t xml:space="preserve"> image that reflects positively on the Library and encourages trust from patrons</w:t>
      </w:r>
    </w:p>
    <w:p w14:paraId="46AAFF88" w14:textId="77777777" w:rsidR="00637A0D" w:rsidRDefault="00BC6A1B" w:rsidP="0015201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Demonstrates </w:t>
      </w:r>
      <w:r w:rsidR="00637A0D">
        <w:t>empathy regarding others and exhibits  concern for everyone as individuals</w:t>
      </w:r>
    </w:p>
    <w:p w14:paraId="2919DEB2" w14:textId="77777777" w:rsidR="00637A0D" w:rsidRDefault="00637A0D" w:rsidP="00152017">
      <w:pPr>
        <w:pStyle w:val="ListParagraph"/>
        <w:numPr>
          <w:ilvl w:val="0"/>
          <w:numId w:val="12"/>
        </w:numPr>
        <w:spacing w:after="0" w:line="240" w:lineRule="auto"/>
      </w:pPr>
      <w:r>
        <w:t>Exercises good judgment in dealing with sensitive issues between individuals and between groups in the community</w:t>
      </w:r>
    </w:p>
    <w:p w14:paraId="608127C8" w14:textId="77777777" w:rsidR="008A5DFE" w:rsidRDefault="008A5DFE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Models an environment of respect and valuing of all employees and patrons.</w:t>
      </w:r>
    </w:p>
    <w:p w14:paraId="55E00AAE" w14:textId="77777777" w:rsidR="00131632" w:rsidRDefault="00131632" w:rsidP="00152017">
      <w:pPr>
        <w:pStyle w:val="ListParagraph"/>
        <w:numPr>
          <w:ilvl w:val="0"/>
          <w:numId w:val="9"/>
        </w:numPr>
        <w:spacing w:after="0" w:line="240" w:lineRule="auto"/>
      </w:pPr>
      <w:r>
        <w:t>Pursues professional development opportunities</w:t>
      </w:r>
    </w:p>
    <w:p w14:paraId="0F06AC0D" w14:textId="77777777" w:rsidR="006C721F" w:rsidRDefault="006C721F" w:rsidP="0015201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8497"/>
      </w:tblGrid>
      <w:tr w:rsidR="00083579" w14:paraId="29BC8AC5" w14:textId="77777777" w:rsidTr="00833496">
        <w:trPr>
          <w:trHeight w:val="326"/>
        </w:trPr>
        <w:tc>
          <w:tcPr>
            <w:tcW w:w="8497" w:type="dxa"/>
            <w:shd w:val="clear" w:color="auto" w:fill="C6D9F1" w:themeFill="text2" w:themeFillTint="33"/>
          </w:tcPr>
          <w:p w14:paraId="0E032559" w14:textId="77777777" w:rsidR="00083579" w:rsidRDefault="00083579" w:rsidP="00152017">
            <w:pPr>
              <w:jc w:val="center"/>
            </w:pPr>
            <w:r>
              <w:t>EVALUATOR</w:t>
            </w:r>
            <w:r w:rsidR="00560E4E">
              <w:t>S’</w:t>
            </w:r>
            <w:r>
              <w:t xml:space="preserve"> COMMENTS</w:t>
            </w:r>
          </w:p>
        </w:tc>
      </w:tr>
      <w:tr w:rsidR="00083579" w14:paraId="11E914D6" w14:textId="77777777" w:rsidTr="00833496">
        <w:trPr>
          <w:trHeight w:val="316"/>
        </w:trPr>
        <w:tc>
          <w:tcPr>
            <w:tcW w:w="8497" w:type="dxa"/>
          </w:tcPr>
          <w:p w14:paraId="41246D53" w14:textId="77777777" w:rsidR="00083579" w:rsidRDefault="00083579" w:rsidP="00152017"/>
          <w:p w14:paraId="2D82E71D" w14:textId="77777777" w:rsidR="001230F0" w:rsidRDefault="001230F0" w:rsidP="00152017"/>
        </w:tc>
      </w:tr>
    </w:tbl>
    <w:p w14:paraId="35D10C4A" w14:textId="77777777" w:rsidR="008A5DFE" w:rsidRDefault="008A5DFE" w:rsidP="001520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34A50" w:rsidRPr="00EF359C" w14:paraId="47175503" w14:textId="77777777" w:rsidTr="00152017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4DB8C" w14:textId="77777777" w:rsidR="00F34A50" w:rsidRPr="009F540B" w:rsidRDefault="00F34A50" w:rsidP="00152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Evaluator</w:t>
            </w:r>
            <w:r w:rsidR="002472B9">
              <w:rPr>
                <w:b/>
                <w:sz w:val="24"/>
                <w:szCs w:val="24"/>
              </w:rPr>
              <w:t>s</w:t>
            </w:r>
            <w:r w:rsidRPr="009F540B">
              <w:rPr>
                <w:b/>
                <w:sz w:val="24"/>
                <w:szCs w:val="24"/>
              </w:rPr>
              <w:t xml:space="preserve"> – Final Comments:</w:t>
            </w:r>
          </w:p>
        </w:tc>
      </w:tr>
      <w:tr w:rsidR="00F34A50" w14:paraId="731F3329" w14:textId="77777777" w:rsidTr="0015201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525350C" w14:textId="77777777" w:rsidR="00F34A50" w:rsidRDefault="00F34A50" w:rsidP="00152017"/>
          <w:p w14:paraId="5F70E8D8" w14:textId="77777777" w:rsidR="00F34A50" w:rsidRDefault="00F34A50" w:rsidP="00152017"/>
          <w:p w14:paraId="09A19E5C" w14:textId="77777777" w:rsidR="00F34A50" w:rsidRDefault="00F34A50" w:rsidP="00152017"/>
          <w:p w14:paraId="1844D484" w14:textId="77777777" w:rsidR="00F34A50" w:rsidRDefault="00F34A50" w:rsidP="00152017"/>
          <w:p w14:paraId="23997C0F" w14:textId="77777777" w:rsidR="00F34A50" w:rsidRDefault="00F34A50" w:rsidP="00152017"/>
          <w:p w14:paraId="52391674" w14:textId="77777777" w:rsidR="00F34A50" w:rsidRDefault="00F34A50" w:rsidP="00152017"/>
        </w:tc>
      </w:tr>
    </w:tbl>
    <w:p w14:paraId="0EFA8FA1" w14:textId="77777777" w:rsidR="00F34A50" w:rsidRDefault="00F34A50" w:rsidP="00152017">
      <w:pPr>
        <w:spacing w:after="0" w:line="240" w:lineRule="auto"/>
      </w:pPr>
    </w:p>
    <w:p w14:paraId="3D64BDF9" w14:textId="77777777" w:rsidR="00972DC8" w:rsidRDefault="00972DC8" w:rsidP="00152017">
      <w:pPr>
        <w:spacing w:after="0" w:line="240" w:lineRule="auto"/>
      </w:pPr>
    </w:p>
    <w:p w14:paraId="5CD8D2EC" w14:textId="77777777" w:rsidR="008677CC" w:rsidRDefault="008677CC" w:rsidP="0015201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80"/>
        <w:gridCol w:w="3505"/>
        <w:gridCol w:w="1265"/>
      </w:tblGrid>
      <w:tr w:rsidR="00EF1138" w:rsidRPr="00EF359C" w14:paraId="4A657E18" w14:textId="77777777" w:rsidTr="00860DC4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07CEF" w14:textId="77777777" w:rsidR="00EF1138" w:rsidRPr="009F540B" w:rsidRDefault="00EF1138" w:rsidP="00152017">
            <w:pPr>
              <w:rPr>
                <w:b/>
                <w:sz w:val="24"/>
                <w:szCs w:val="24"/>
              </w:rPr>
            </w:pPr>
            <w:r w:rsidRPr="009F540B">
              <w:rPr>
                <w:b/>
                <w:sz w:val="24"/>
                <w:szCs w:val="24"/>
              </w:rPr>
              <w:t>CEO – Final Comments:</w:t>
            </w:r>
          </w:p>
        </w:tc>
      </w:tr>
      <w:tr w:rsidR="00EF1138" w14:paraId="47425C0D" w14:textId="77777777" w:rsidTr="00860DC4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32B12" w14:textId="77777777" w:rsidR="00EF1138" w:rsidRDefault="00EF1138" w:rsidP="00152017"/>
          <w:p w14:paraId="38B82EE7" w14:textId="77777777" w:rsidR="00EF1138" w:rsidRDefault="00EF1138" w:rsidP="00152017"/>
          <w:p w14:paraId="0CEC13D6" w14:textId="77777777" w:rsidR="00EF1138" w:rsidRDefault="00EF1138" w:rsidP="00152017"/>
          <w:p w14:paraId="57C1A9E5" w14:textId="77777777" w:rsidR="00F34A50" w:rsidRDefault="00F34A50" w:rsidP="00152017"/>
          <w:p w14:paraId="3B9F9606" w14:textId="77777777" w:rsidR="00F34A50" w:rsidRDefault="00F34A50" w:rsidP="00152017"/>
          <w:p w14:paraId="744B4A3B" w14:textId="77777777" w:rsidR="00EF1138" w:rsidRDefault="00EF1138" w:rsidP="00152017"/>
          <w:p w14:paraId="076BA269" w14:textId="77777777" w:rsidR="00EF1138" w:rsidRDefault="00EF1138" w:rsidP="00152017"/>
        </w:tc>
      </w:tr>
      <w:tr w:rsidR="00EF1138" w14:paraId="00C49629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57D24A9E" w14:textId="77777777" w:rsidR="00EF1138" w:rsidRDefault="00EF1138" w:rsidP="00152017"/>
          <w:p w14:paraId="39857ED1" w14:textId="77777777" w:rsidR="002B3176" w:rsidRDefault="002B3176" w:rsidP="00152017"/>
          <w:p w14:paraId="515EF596" w14:textId="77777777" w:rsidR="002B3176" w:rsidRDefault="002B3176" w:rsidP="00152017"/>
          <w:p w14:paraId="43005748" w14:textId="77777777" w:rsidR="008677CC" w:rsidRDefault="008677CC" w:rsidP="00152017"/>
          <w:p w14:paraId="7F212C2F" w14:textId="77777777" w:rsidR="0029702A" w:rsidRPr="00221689" w:rsidRDefault="0029702A" w:rsidP="00152017"/>
          <w:p w14:paraId="36A90EC5" w14:textId="77777777" w:rsidR="00EF1138" w:rsidRPr="00221689" w:rsidRDefault="00EF1138" w:rsidP="00152017"/>
        </w:tc>
        <w:tc>
          <w:tcPr>
            <w:tcW w:w="1080" w:type="dxa"/>
          </w:tcPr>
          <w:p w14:paraId="0EA8739C" w14:textId="77777777" w:rsidR="00EF1138" w:rsidRDefault="00EF1138" w:rsidP="00152017"/>
        </w:tc>
        <w:tc>
          <w:tcPr>
            <w:tcW w:w="3505" w:type="dxa"/>
            <w:tcBorders>
              <w:bottom w:val="single" w:sz="4" w:space="0" w:color="auto"/>
            </w:tcBorders>
          </w:tcPr>
          <w:p w14:paraId="6F67EB8E" w14:textId="77777777" w:rsidR="00EF1138" w:rsidRDefault="00EF1138" w:rsidP="00152017"/>
        </w:tc>
      </w:tr>
      <w:tr w:rsidR="00EF1138" w:rsidRPr="00EF1138" w14:paraId="025F7675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10C141D8" w14:textId="21C55694" w:rsidR="00EF1138" w:rsidRPr="00EF1138" w:rsidRDefault="00EF1138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 xml:space="preserve"> CEO</w:t>
            </w:r>
          </w:p>
          <w:p w14:paraId="6107AF9E" w14:textId="379AFE86" w:rsidR="00EF1138" w:rsidRPr="00EF1138" w:rsidRDefault="00152017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EF1138" w:rsidRPr="00EF1138">
              <w:rPr>
                <w:sz w:val="20"/>
                <w:szCs w:val="20"/>
              </w:rPr>
              <w:t xml:space="preserve"> Public Library</w:t>
            </w:r>
          </w:p>
        </w:tc>
        <w:tc>
          <w:tcPr>
            <w:tcW w:w="1080" w:type="dxa"/>
          </w:tcPr>
          <w:p w14:paraId="7EE935EC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53C68815" w14:textId="77777777" w:rsidR="00EF1138" w:rsidRPr="00EF1138" w:rsidRDefault="00EF1138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>Date</w:t>
            </w:r>
          </w:p>
        </w:tc>
      </w:tr>
      <w:tr w:rsidR="00EF1138" w:rsidRPr="00EF1138" w14:paraId="07D31128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23501E67" w14:textId="77777777" w:rsidR="00EF1138" w:rsidRDefault="00EF1138" w:rsidP="00152017">
            <w:pPr>
              <w:rPr>
                <w:sz w:val="20"/>
                <w:szCs w:val="20"/>
              </w:rPr>
            </w:pPr>
          </w:p>
          <w:p w14:paraId="53AB1C3A" w14:textId="77777777" w:rsidR="00560E4E" w:rsidRDefault="00560E4E" w:rsidP="00152017">
            <w:pPr>
              <w:rPr>
                <w:sz w:val="20"/>
                <w:szCs w:val="20"/>
              </w:rPr>
            </w:pPr>
          </w:p>
          <w:p w14:paraId="6666C080" w14:textId="77777777" w:rsidR="002B3176" w:rsidRPr="00EF1138" w:rsidRDefault="002B3176" w:rsidP="00152017">
            <w:pPr>
              <w:rPr>
                <w:sz w:val="20"/>
                <w:szCs w:val="20"/>
              </w:rPr>
            </w:pPr>
          </w:p>
          <w:p w14:paraId="0EF3C9C4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020D2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6947F01A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</w:tr>
      <w:tr w:rsidR="00EF1138" w:rsidRPr="00EF1138" w14:paraId="0489394D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4745DABC" w14:textId="77777777" w:rsidR="00EF1138" w:rsidRPr="00EF1138" w:rsidRDefault="00EF1138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 xml:space="preserve">Chair, </w:t>
            </w:r>
          </w:p>
          <w:p w14:paraId="5DE548C5" w14:textId="50857104" w:rsidR="00EF1138" w:rsidRPr="00EF1138" w:rsidRDefault="00152017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EF1138" w:rsidRPr="00EF1138">
              <w:rPr>
                <w:sz w:val="20"/>
                <w:szCs w:val="20"/>
              </w:rPr>
              <w:t xml:space="preserve"> Public Library Board</w:t>
            </w:r>
          </w:p>
        </w:tc>
        <w:tc>
          <w:tcPr>
            <w:tcW w:w="1080" w:type="dxa"/>
          </w:tcPr>
          <w:p w14:paraId="40258BAD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7B6C4B14" w14:textId="77777777" w:rsidR="00EF1138" w:rsidRPr="00EF1138" w:rsidRDefault="00EF1138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>Date</w:t>
            </w:r>
          </w:p>
        </w:tc>
      </w:tr>
      <w:tr w:rsidR="00EF1138" w:rsidRPr="00EF1138" w14:paraId="45B58A11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1F67FC57" w14:textId="77777777" w:rsidR="00EF1138" w:rsidRDefault="00EF1138" w:rsidP="00152017">
            <w:pPr>
              <w:rPr>
                <w:sz w:val="20"/>
                <w:szCs w:val="20"/>
              </w:rPr>
            </w:pPr>
          </w:p>
          <w:p w14:paraId="73486660" w14:textId="77777777" w:rsidR="00560E4E" w:rsidRDefault="00560E4E" w:rsidP="00152017">
            <w:pPr>
              <w:rPr>
                <w:sz w:val="20"/>
                <w:szCs w:val="20"/>
              </w:rPr>
            </w:pPr>
          </w:p>
          <w:p w14:paraId="3B8C69BC" w14:textId="77777777" w:rsidR="002B3176" w:rsidRPr="00EF1138" w:rsidRDefault="002B3176" w:rsidP="00152017">
            <w:pPr>
              <w:rPr>
                <w:sz w:val="20"/>
                <w:szCs w:val="20"/>
              </w:rPr>
            </w:pPr>
          </w:p>
          <w:p w14:paraId="14C12AB0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8F7029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6CEC704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</w:tr>
      <w:tr w:rsidR="00EF1138" w:rsidRPr="00EF1138" w14:paraId="18EDCBCE" w14:textId="77777777" w:rsidTr="0083349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607E8F0E" w14:textId="77777777" w:rsidR="002472B9" w:rsidRDefault="002472B9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Member,</w:t>
            </w:r>
          </w:p>
          <w:p w14:paraId="724306F7" w14:textId="170C0D32" w:rsidR="00EF1138" w:rsidRDefault="00152017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2472B9">
              <w:rPr>
                <w:sz w:val="20"/>
                <w:szCs w:val="20"/>
              </w:rPr>
              <w:t xml:space="preserve"> Library Board</w:t>
            </w:r>
          </w:p>
          <w:p w14:paraId="106F2DBD" w14:textId="77777777" w:rsidR="00560E4E" w:rsidRPr="00EF1138" w:rsidRDefault="00560E4E" w:rsidP="001520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3A76D1" w14:textId="77777777" w:rsidR="00EF1138" w:rsidRPr="00EF1138" w:rsidRDefault="00EF1138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21ECEA86" w14:textId="77777777" w:rsidR="00EF1138" w:rsidRPr="00EF1138" w:rsidRDefault="00EF1138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>Date</w:t>
            </w:r>
          </w:p>
        </w:tc>
      </w:tr>
      <w:tr w:rsidR="0029702A" w:rsidRPr="00EF1138" w14:paraId="4D2919C1" w14:textId="77777777" w:rsidTr="008B55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14:paraId="75B06F5B" w14:textId="77777777" w:rsidR="0029702A" w:rsidRDefault="0029702A" w:rsidP="00152017">
            <w:pPr>
              <w:rPr>
                <w:sz w:val="20"/>
                <w:szCs w:val="20"/>
              </w:rPr>
            </w:pPr>
          </w:p>
          <w:p w14:paraId="0CACE7E1" w14:textId="77777777" w:rsidR="002B3176" w:rsidRDefault="002B3176" w:rsidP="00152017">
            <w:pPr>
              <w:rPr>
                <w:sz w:val="20"/>
                <w:szCs w:val="20"/>
              </w:rPr>
            </w:pPr>
          </w:p>
          <w:p w14:paraId="604852EA" w14:textId="77777777" w:rsidR="0029702A" w:rsidRPr="00EF1138" w:rsidRDefault="0029702A" w:rsidP="001520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1D358" w14:textId="77777777" w:rsidR="0029702A" w:rsidRPr="00EF1138" w:rsidRDefault="0029702A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835A5DE" w14:textId="77777777" w:rsidR="0029702A" w:rsidRPr="00EF1138" w:rsidRDefault="0029702A" w:rsidP="00152017">
            <w:pPr>
              <w:rPr>
                <w:sz w:val="20"/>
                <w:szCs w:val="20"/>
              </w:rPr>
            </w:pPr>
          </w:p>
        </w:tc>
      </w:tr>
      <w:tr w:rsidR="0029702A" w:rsidRPr="00EF1138" w14:paraId="1776F09E" w14:textId="77777777" w:rsidTr="008B555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5" w:type="dxa"/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14:paraId="3CCDCE5D" w14:textId="77777777" w:rsidR="0029702A" w:rsidRDefault="0029702A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Member,</w:t>
            </w:r>
          </w:p>
          <w:p w14:paraId="3E72AA0A" w14:textId="48D8B8AE" w:rsidR="0029702A" w:rsidRDefault="00152017" w:rsidP="0015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  <w:r w:rsidR="0029702A">
              <w:rPr>
                <w:sz w:val="20"/>
                <w:szCs w:val="20"/>
              </w:rPr>
              <w:t xml:space="preserve"> Public Library Board</w:t>
            </w:r>
          </w:p>
          <w:p w14:paraId="4FF21CD2" w14:textId="77777777" w:rsidR="0029702A" w:rsidRPr="00EF1138" w:rsidRDefault="0029702A" w:rsidP="001520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48804E" w14:textId="77777777" w:rsidR="0029702A" w:rsidRPr="00EF1138" w:rsidRDefault="0029702A" w:rsidP="00152017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766EE5E8" w14:textId="77777777" w:rsidR="0029702A" w:rsidRPr="00EF1138" w:rsidRDefault="0029702A" w:rsidP="00152017">
            <w:pPr>
              <w:rPr>
                <w:sz w:val="20"/>
                <w:szCs w:val="20"/>
              </w:rPr>
            </w:pPr>
            <w:r w:rsidRPr="00EF1138">
              <w:rPr>
                <w:sz w:val="20"/>
                <w:szCs w:val="20"/>
              </w:rPr>
              <w:t>Date</w:t>
            </w:r>
          </w:p>
        </w:tc>
      </w:tr>
    </w:tbl>
    <w:p w14:paraId="48F99046" w14:textId="3D31BB62" w:rsidR="00EF1138" w:rsidRDefault="00EF1138" w:rsidP="00152017">
      <w:pPr>
        <w:spacing w:after="0" w:line="240" w:lineRule="auto"/>
      </w:pPr>
    </w:p>
    <w:sectPr w:rsidR="00EF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4EC"/>
    <w:multiLevelType w:val="hybridMultilevel"/>
    <w:tmpl w:val="FADA2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521"/>
    <w:multiLevelType w:val="hybridMultilevel"/>
    <w:tmpl w:val="30D4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A1C"/>
    <w:multiLevelType w:val="hybridMultilevel"/>
    <w:tmpl w:val="8BA6D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7D3"/>
    <w:multiLevelType w:val="hybridMultilevel"/>
    <w:tmpl w:val="CE2C2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6D0"/>
    <w:multiLevelType w:val="hybridMultilevel"/>
    <w:tmpl w:val="DD8826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D4A2D"/>
    <w:multiLevelType w:val="hybridMultilevel"/>
    <w:tmpl w:val="FA786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DB6"/>
    <w:multiLevelType w:val="hybridMultilevel"/>
    <w:tmpl w:val="70CCA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A4E"/>
    <w:multiLevelType w:val="hybridMultilevel"/>
    <w:tmpl w:val="CDC47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489E"/>
    <w:multiLevelType w:val="hybridMultilevel"/>
    <w:tmpl w:val="5CE66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5D91"/>
    <w:multiLevelType w:val="hybridMultilevel"/>
    <w:tmpl w:val="E54C4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6005"/>
    <w:multiLevelType w:val="hybridMultilevel"/>
    <w:tmpl w:val="D714C40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01E"/>
    <w:multiLevelType w:val="hybridMultilevel"/>
    <w:tmpl w:val="915CF47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5718B"/>
    <w:multiLevelType w:val="hybridMultilevel"/>
    <w:tmpl w:val="735C14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CE393E"/>
    <w:multiLevelType w:val="hybridMultilevel"/>
    <w:tmpl w:val="9528C6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3D5A89"/>
    <w:multiLevelType w:val="hybridMultilevel"/>
    <w:tmpl w:val="E6E69C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4B45"/>
    <w:multiLevelType w:val="hybridMultilevel"/>
    <w:tmpl w:val="E93EA78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070B3"/>
    <w:multiLevelType w:val="hybridMultilevel"/>
    <w:tmpl w:val="B61AB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798E"/>
    <w:multiLevelType w:val="hybridMultilevel"/>
    <w:tmpl w:val="FD9255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6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FA"/>
    <w:rsid w:val="00083579"/>
    <w:rsid w:val="00087DBB"/>
    <w:rsid w:val="000B69FF"/>
    <w:rsid w:val="0011276F"/>
    <w:rsid w:val="001230F0"/>
    <w:rsid w:val="00131632"/>
    <w:rsid w:val="00145CAD"/>
    <w:rsid w:val="00152017"/>
    <w:rsid w:val="002472B9"/>
    <w:rsid w:val="0029702A"/>
    <w:rsid w:val="002A2457"/>
    <w:rsid w:val="002B3176"/>
    <w:rsid w:val="004516B4"/>
    <w:rsid w:val="00484175"/>
    <w:rsid w:val="004C26EE"/>
    <w:rsid w:val="004F5581"/>
    <w:rsid w:val="00531943"/>
    <w:rsid w:val="00544D32"/>
    <w:rsid w:val="00555223"/>
    <w:rsid w:val="00560E4E"/>
    <w:rsid w:val="00561CCC"/>
    <w:rsid w:val="00637A0D"/>
    <w:rsid w:val="006608CA"/>
    <w:rsid w:val="00685904"/>
    <w:rsid w:val="006B1BD6"/>
    <w:rsid w:val="006C721F"/>
    <w:rsid w:val="007C650B"/>
    <w:rsid w:val="00860DC4"/>
    <w:rsid w:val="008677CC"/>
    <w:rsid w:val="00885553"/>
    <w:rsid w:val="008A5DFE"/>
    <w:rsid w:val="008C72F7"/>
    <w:rsid w:val="00916ACC"/>
    <w:rsid w:val="009568AA"/>
    <w:rsid w:val="00972DC8"/>
    <w:rsid w:val="009F540B"/>
    <w:rsid w:val="00A8093A"/>
    <w:rsid w:val="00B25ECA"/>
    <w:rsid w:val="00BB39CC"/>
    <w:rsid w:val="00BC6A1B"/>
    <w:rsid w:val="00C95F8B"/>
    <w:rsid w:val="00CF5815"/>
    <w:rsid w:val="00D82B05"/>
    <w:rsid w:val="00DE64BE"/>
    <w:rsid w:val="00E134FA"/>
    <w:rsid w:val="00EF1138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BF26"/>
  <w15:docId w15:val="{CCF781CE-C27C-4CCD-BA9A-3F4342C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FA"/>
    <w:pPr>
      <w:ind w:left="720"/>
      <w:contextualSpacing/>
    </w:pPr>
  </w:style>
  <w:style w:type="table" w:styleId="TableGrid">
    <w:name w:val="Table Grid"/>
    <w:basedOn w:val="TableNormal"/>
    <w:uiPriority w:val="39"/>
    <w:rsid w:val="000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Lorelyn</dc:creator>
  <cp:lastModifiedBy>Peggy</cp:lastModifiedBy>
  <cp:revision>3</cp:revision>
  <dcterms:created xsi:type="dcterms:W3CDTF">2019-03-19T14:47:00Z</dcterms:created>
  <dcterms:modified xsi:type="dcterms:W3CDTF">2021-02-06T01:01:00Z</dcterms:modified>
</cp:coreProperties>
</file>